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31759" w14:textId="2B44B7F4" w:rsidR="00CA1CFD" w:rsidRPr="00CA1CFD" w:rsidRDefault="00D84E22" w:rsidP="0014351D">
      <w:pPr>
        <w:pStyle w:val="a5"/>
        <w:spacing w:after="0" w:line="276" w:lineRule="auto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C228" wp14:editId="0DE01507">
                <wp:simplePos x="0" y="0"/>
                <wp:positionH relativeFrom="page">
                  <wp:posOffset>1613140</wp:posOffset>
                </wp:positionH>
                <wp:positionV relativeFrom="page">
                  <wp:posOffset>2182483</wp:posOffset>
                </wp:positionV>
                <wp:extent cx="1278255" cy="359350"/>
                <wp:effectExtent l="0" t="0" r="17145" b="3175"/>
                <wp:wrapNone/>
                <wp:docPr id="3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7E1D7" w14:textId="48027859" w:rsidR="009D54AE" w:rsidRPr="00482A25" w:rsidRDefault="00D84E22" w:rsidP="009D54A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127pt;margin-top:171.85pt;width:100.6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" filled="f" stroked="f">
                <v:textbox inset="0,0,0,0">
                  <w:txbxContent>
                    <w:p w14:paraId="6D77E1D7" w14:textId="48027859" w:rsidR="009D54AE" w:rsidRPr="00482A25" w:rsidRDefault="00D84E22" w:rsidP="009D54A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7371A" wp14:editId="7A3B1786">
                <wp:simplePos x="0" y="0"/>
                <wp:positionH relativeFrom="page">
                  <wp:posOffset>5063706</wp:posOffset>
                </wp:positionH>
                <wp:positionV relativeFrom="page">
                  <wp:posOffset>2182482</wp:posOffset>
                </wp:positionV>
                <wp:extent cx="2104845" cy="359985"/>
                <wp:effectExtent l="0" t="0" r="10160" b="254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35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00FF8" w14:textId="0D4757CD" w:rsidR="009D54AE" w:rsidRPr="00482A25" w:rsidRDefault="00D84E22" w:rsidP="009D54A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84E22">
                              <w:rPr>
                                <w:szCs w:val="28"/>
                                <w:lang w:val="ru-RU"/>
                              </w:rPr>
                              <w:t>299-2024-01-05.С-125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7pt;margin-top:171.85pt;width:165.7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" filled="f" stroked="f">
                <v:textbox inset="0,0,0,0">
                  <w:txbxContent>
                    <w:p w14:paraId="03800FF8" w14:textId="0D4757CD" w:rsidR="009D54AE" w:rsidRPr="00482A25" w:rsidRDefault="00D84E22" w:rsidP="009D54A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84E22">
                        <w:rPr>
                          <w:szCs w:val="28"/>
                          <w:lang w:val="ru-RU"/>
                        </w:rPr>
                        <w:t>299-2024-01-05.С-125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9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7447A" wp14:editId="0651D599">
                <wp:simplePos x="0" y="0"/>
                <wp:positionH relativeFrom="page">
                  <wp:posOffset>890905</wp:posOffset>
                </wp:positionH>
                <wp:positionV relativeFrom="page">
                  <wp:posOffset>2910205</wp:posOffset>
                </wp:positionV>
                <wp:extent cx="2758440" cy="2783205"/>
                <wp:effectExtent l="0" t="0" r="0" b="0"/>
                <wp:wrapNone/>
                <wp:docPr id="5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78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92C40" w14:textId="77777777" w:rsidR="009D54AE" w:rsidRP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изменения </w:t>
                            </w:r>
                          </w:p>
                          <w:p w14:paraId="6E73393C" w14:textId="77777777" w:rsid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приложение 2 </w:t>
                            </w:r>
                          </w:p>
                          <w:p w14:paraId="5567B685" w14:textId="77777777" w:rsid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к постановлению </w:t>
                            </w:r>
                          </w:p>
                          <w:p w14:paraId="06D1F2BF" w14:textId="77777777" w:rsid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>администрации Пермского муниципального округа Пермс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кого края </w:t>
                            </w:r>
                          </w:p>
                          <w:p w14:paraId="3F5A487A" w14:textId="77777777" w:rsid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26 января 2023 г. </w:t>
                            </w:r>
                          </w:p>
                          <w:p w14:paraId="059B47EA" w14:textId="77777777" w:rsidR="009D54AE" w:rsidRP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№ СЭД-2023-299-01-01-05.С-42 </w:t>
                            </w:r>
                          </w:p>
                          <w:p w14:paraId="31229C73" w14:textId="77777777" w:rsidR="009D54AE" w:rsidRP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«Об утверждении Порядка взаимодействия заказчиков </w:t>
                            </w:r>
                          </w:p>
                          <w:p w14:paraId="17D8A359" w14:textId="77777777" w:rsidR="009D54AE" w:rsidRP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уполномоченного учреждения </w:t>
                            </w:r>
                          </w:p>
                          <w:p w14:paraId="6CFF5051" w14:textId="77777777" w:rsidR="009D54AE" w:rsidRPr="009D54AE" w:rsidRDefault="009D54AE" w:rsidP="009D54AE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по организации </w:t>
                            </w:r>
                            <w:r w:rsidRPr="009D54AE">
                              <w:rPr>
                                <w:b/>
                                <w:szCs w:val="28"/>
                                <w:lang w:val="ru-RU"/>
                              </w:rPr>
                              <w:t>централизованного обслуживания информационно-технологической инфраструктуры заказчиков Пермского муниципального округа Пермского края»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15pt;margin-top:229.15pt;width:217.2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" filled="f" stroked="f">
                <v:textbox inset="0,0,0,0">
                  <w:txbxContent>
                    <w:p w14:paraId="09892C40" w14:textId="77777777" w:rsidR="009D54AE" w:rsidRP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изменения </w:t>
                      </w:r>
                    </w:p>
                    <w:p w14:paraId="6E73393C" w14:textId="77777777" w:rsid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в приложение 2 </w:t>
                      </w:r>
                    </w:p>
                    <w:p w14:paraId="5567B685" w14:textId="77777777" w:rsid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к постановлению </w:t>
                      </w:r>
                    </w:p>
                    <w:p w14:paraId="06D1F2BF" w14:textId="77777777" w:rsid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>администрации Пермского муниципального округа Пермс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кого края </w:t>
                      </w:r>
                    </w:p>
                    <w:p w14:paraId="3F5A487A" w14:textId="77777777" w:rsid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от 26 января 2023 г. </w:t>
                      </w:r>
                    </w:p>
                    <w:p w14:paraId="059B47EA" w14:textId="77777777" w:rsidR="009D54AE" w:rsidRP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№ СЭД-2023-299-01-01-05.С-42 </w:t>
                      </w:r>
                    </w:p>
                    <w:p w14:paraId="31229C73" w14:textId="77777777" w:rsidR="009D54AE" w:rsidRP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«Об утверждении Порядка взаимодействия заказчиков </w:t>
                      </w:r>
                    </w:p>
                    <w:p w14:paraId="17D8A359" w14:textId="77777777" w:rsidR="009D54AE" w:rsidRP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9D54AE">
                        <w:rPr>
                          <w:b/>
                          <w:szCs w:val="28"/>
                          <w:lang w:val="ru-RU"/>
                        </w:rPr>
                        <w:t xml:space="preserve">и уполномоченного учреждения </w:t>
                      </w:r>
                    </w:p>
                    <w:p w14:paraId="6CFF5051" w14:textId="77777777" w:rsidR="009D54AE" w:rsidRPr="009D54AE" w:rsidRDefault="009D54AE" w:rsidP="009D54AE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по организации </w:t>
                      </w:r>
                      <w:r w:rsidRPr="009D54AE">
                        <w:rPr>
                          <w:b/>
                          <w:szCs w:val="28"/>
                          <w:lang w:val="ru-RU"/>
                        </w:rPr>
                        <w:t>централизованного обслуживания информационно-технологической инфраструктуры заказчиков Пермского муниципального округа Пермского края»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995">
        <w:rPr>
          <w:noProof/>
        </w:rPr>
        <w:drawing>
          <wp:anchor distT="0" distB="0" distL="114300" distR="114300" simplePos="0" relativeHeight="251657216" behindDoc="0" locked="0" layoutInCell="1" allowOverlap="1" wp14:anchorId="54C98742" wp14:editId="64033298">
            <wp:simplePos x="0" y="0"/>
            <wp:positionH relativeFrom="page">
              <wp:posOffset>890905</wp:posOffset>
            </wp:positionH>
            <wp:positionV relativeFrom="page">
              <wp:posOffset>243205</wp:posOffset>
            </wp:positionV>
            <wp:extent cx="6033770" cy="2743200"/>
            <wp:effectExtent l="0" t="0" r="0" b="0"/>
            <wp:wrapTopAndBottom/>
            <wp:docPr id="4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99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6CC43" wp14:editId="6678258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BC3CD" w14:textId="77777777" w:rsidR="00386B71" w:rsidRPr="00482A25" w:rsidRDefault="00386B7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6CC43" id="Text Box 2" o:spid="_x0000_s1029" type="#_x0000_t202" style="position:absolute;margin-left:416.3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Gz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E9lgbP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615BC3CD" w14:textId="77777777" w:rsidR="00386B71" w:rsidRPr="00482A25" w:rsidRDefault="00386B7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99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705A6" wp14:editId="77D4926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ABEEA" w14:textId="77777777" w:rsidR="00386B71" w:rsidRPr="00482A25" w:rsidRDefault="00B50A8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begin"/>
                            </w:r>
                            <w:r w:rsidR="00386B71"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end"/>
                            </w:r>
                            <w:r w:rsidR="00386B71" w:rsidRPr="00482A25"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705A6" id="Text Box 3" o:spid="_x0000_s1030" type="#_x0000_t202" style="position:absolute;margin-left:122.1pt;margin-top:178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VO6w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An05U7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06ABEEA" w14:textId="77777777" w:rsidR="00386B71" w:rsidRPr="00482A25" w:rsidRDefault="00B50A8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begin"/>
                      </w:r>
                      <w:r w:rsidR="00386B71" w:rsidRPr="00FB1BB1">
                        <w:rPr>
                          <w:szCs w:val="28"/>
                          <w:highlight w:val="yellow"/>
                          <w:lang w:val="ru-RU"/>
                        </w:rPr>
                        <w:instrText xml:space="preserve"> DOCPROPERTY  reg_date  \* MERGEFORMAT </w:instrText>
                      </w: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end"/>
                      </w:r>
                      <w:r w:rsidR="00386B71" w:rsidRPr="00482A25"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A3A087" w14:textId="77777777" w:rsidR="00354B18" w:rsidRDefault="00354B18" w:rsidP="0014351D">
      <w:pPr>
        <w:spacing w:line="276" w:lineRule="auto"/>
        <w:rPr>
          <w:sz w:val="28"/>
          <w:szCs w:val="28"/>
        </w:rPr>
      </w:pPr>
    </w:p>
    <w:p w14:paraId="1D5223CD" w14:textId="77777777" w:rsidR="00354B18" w:rsidRDefault="00354B18" w:rsidP="0014351D">
      <w:pPr>
        <w:spacing w:line="276" w:lineRule="auto"/>
        <w:rPr>
          <w:sz w:val="28"/>
          <w:szCs w:val="28"/>
        </w:rPr>
      </w:pPr>
    </w:p>
    <w:p w14:paraId="73343142" w14:textId="77777777" w:rsidR="00354B18" w:rsidRDefault="00354B18" w:rsidP="0014351D">
      <w:pPr>
        <w:spacing w:line="276" w:lineRule="auto"/>
        <w:ind w:right="20"/>
        <w:jc w:val="both"/>
        <w:rPr>
          <w:sz w:val="28"/>
          <w:szCs w:val="28"/>
        </w:rPr>
      </w:pPr>
    </w:p>
    <w:p w14:paraId="34529D40" w14:textId="77777777" w:rsidR="001D567E" w:rsidRDefault="001D567E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bookmarkStart w:id="0" w:name="_Hlk91086669"/>
    </w:p>
    <w:p w14:paraId="606765DB" w14:textId="77777777" w:rsidR="001D567E" w:rsidRDefault="001D567E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79BB78F1" w14:textId="77777777" w:rsidR="004D7D93" w:rsidRDefault="004D7D93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281BB575" w14:textId="77777777" w:rsidR="004D7D93" w:rsidRDefault="004D7D93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4A0CFF61" w14:textId="77777777" w:rsidR="00545D4F" w:rsidRDefault="00545D4F" w:rsidP="00545D4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6FADF6B7" w14:textId="77777777" w:rsidR="00545D4F" w:rsidRDefault="00545D4F" w:rsidP="00545D4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7FDEB972" w14:textId="77777777" w:rsidR="00545D4F" w:rsidRDefault="00545D4F" w:rsidP="004D7D9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1E7D4B11" w14:textId="77777777" w:rsidR="00C05723" w:rsidRDefault="00C05723" w:rsidP="00147D32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47B5A05E" w14:textId="77777777" w:rsidR="009D54AE" w:rsidRDefault="009D54AE" w:rsidP="009D54AE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1DD62425" w14:textId="77777777" w:rsidR="001F5C22" w:rsidRPr="001F5C22" w:rsidRDefault="00354B18" w:rsidP="009D54AE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В соответствии с </w:t>
      </w:r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Феде</w:t>
      </w:r>
      <w:bookmarkStart w:id="1" w:name="_GoBack"/>
      <w:bookmarkEnd w:id="1"/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ральны</w:t>
      </w:r>
      <w:r w:rsidR="006D228D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м</w:t>
      </w:r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8514B8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закон</w:t>
      </w:r>
      <w:r w:rsidR="006D228D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ом</w:t>
      </w:r>
      <w:r w:rsidR="008514B8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от 27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июля 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2006 </w:t>
      </w:r>
      <w:r w:rsidR="00DE7B1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г. 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№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149-ФЗ 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«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Об информации, информационных технологиях и о защите информации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»</w:t>
      </w:r>
      <w:r w:rsidR="00AA631C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, </w:t>
      </w:r>
      <w:r w:rsidR="001F5C22" w:rsidRPr="007F1AD4">
        <w:rPr>
          <w:rFonts w:ascii="Times New Roman" w:hAnsi="Times New Roman" w:cs="Times New Roman"/>
          <w:sz w:val="28"/>
          <w:szCs w:val="28"/>
        </w:rPr>
        <w:t>пунктом 6 части 2 статьи</w:t>
      </w:r>
      <w:r w:rsidR="009D54AE">
        <w:rPr>
          <w:rFonts w:ascii="Times New Roman" w:hAnsi="Times New Roman" w:cs="Times New Roman"/>
          <w:sz w:val="28"/>
          <w:szCs w:val="28"/>
        </w:rPr>
        <w:t xml:space="preserve"> </w:t>
      </w:r>
      <w:r w:rsidR="001F5C22">
        <w:rPr>
          <w:rFonts w:ascii="Times New Roman" w:hAnsi="Times New Roman" w:cs="Times New Roman"/>
          <w:sz w:val="28"/>
          <w:szCs w:val="28"/>
        </w:rPr>
        <w:t>30</w:t>
      </w:r>
      <w:r w:rsidR="001F5C22" w:rsidRPr="007F1AD4">
        <w:rPr>
          <w:rFonts w:ascii="Times New Roman" w:hAnsi="Times New Roman" w:cs="Times New Roman"/>
          <w:sz w:val="28"/>
          <w:szCs w:val="28"/>
        </w:rPr>
        <w:t xml:space="preserve"> 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Устава Пермск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муниципальн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округ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а Пермского края</w:t>
      </w:r>
      <w:r w:rsidR="001F5C22" w:rsidRP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, в целях </w:t>
      </w:r>
      <w:r w:rsidR="001F5C22" w:rsidRPr="001F5C22">
        <w:rPr>
          <w:rFonts w:ascii="Times New Roman" w:hAnsi="Times New Roman" w:cs="Times New Roman"/>
          <w:sz w:val="28"/>
          <w:szCs w:val="28"/>
        </w:rPr>
        <w:t>организации централизованного обслуживания информационно-технологической инфраструктуры территориальных органов администрации Пермского муниципального округа Пермского края</w:t>
      </w:r>
      <w:r w:rsidR="00024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56BCB" w14:textId="77777777" w:rsidR="004D7D93" w:rsidRDefault="00C438DA" w:rsidP="009D54AE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22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57791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Пермского края</w:t>
      </w:r>
      <w:r w:rsidR="00E57791" w:rsidRPr="001F5C22">
        <w:rPr>
          <w:rFonts w:ascii="Times New Roman" w:hAnsi="Times New Roman" w:cs="Times New Roman"/>
          <w:sz w:val="28"/>
          <w:szCs w:val="28"/>
        </w:rPr>
        <w:t xml:space="preserve"> </w:t>
      </w:r>
      <w:r w:rsidRPr="001F5C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B75281C" w14:textId="77777777" w:rsidR="0054511C" w:rsidRPr="00DF2157" w:rsidRDefault="004D7D93" w:rsidP="00DF2157">
      <w:pPr>
        <w:pStyle w:val="ConsPlusNormal"/>
        <w:widowControl/>
        <w:numPr>
          <w:ilvl w:val="0"/>
          <w:numId w:val="25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proofErr w:type="gramStart"/>
      <w:r w:rsidRPr="001F5C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1528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</w:t>
      </w:r>
      <w:r w:rsidR="00715286"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риложение 2 к </w:t>
      </w:r>
      <w:r w:rsidRPr="001F5C22">
        <w:rPr>
          <w:rFonts w:ascii="Times New Roman" w:hAnsi="Times New Roman" w:cs="Times New Roman"/>
          <w:sz w:val="28"/>
          <w:szCs w:val="28"/>
        </w:rPr>
        <w:t>постановлени</w:t>
      </w:r>
      <w:r w:rsidR="00715286">
        <w:rPr>
          <w:rFonts w:ascii="Times New Roman" w:hAnsi="Times New Roman" w:cs="Times New Roman"/>
          <w:sz w:val="28"/>
          <w:szCs w:val="28"/>
        </w:rPr>
        <w:t>ю</w:t>
      </w:r>
      <w:r w:rsidRPr="001F5C22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24C0D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1F5C22">
        <w:rPr>
          <w:rFonts w:ascii="Times New Roman" w:hAnsi="Times New Roman" w:cs="Times New Roman"/>
          <w:sz w:val="28"/>
          <w:szCs w:val="28"/>
        </w:rPr>
        <w:t xml:space="preserve">от </w:t>
      </w:r>
      <w:r w:rsidR="007F28FC">
        <w:rPr>
          <w:rFonts w:ascii="Times New Roman" w:hAnsi="Times New Roman" w:cs="Times New Roman"/>
          <w:sz w:val="28"/>
          <w:szCs w:val="28"/>
        </w:rPr>
        <w:t>2</w:t>
      </w:r>
      <w:r w:rsidR="001F5C22" w:rsidRPr="001F5C22">
        <w:rPr>
          <w:rFonts w:ascii="Times New Roman" w:hAnsi="Times New Roman" w:cs="Times New Roman"/>
          <w:sz w:val="28"/>
          <w:szCs w:val="28"/>
        </w:rPr>
        <w:t>6</w:t>
      </w:r>
      <w:r w:rsidRPr="001F5C2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F5C22" w:rsidRPr="001F5C22">
        <w:rPr>
          <w:rFonts w:ascii="Times New Roman" w:hAnsi="Times New Roman" w:cs="Times New Roman"/>
          <w:sz w:val="28"/>
          <w:szCs w:val="28"/>
        </w:rPr>
        <w:t>3</w:t>
      </w:r>
      <w:r w:rsidR="00024C0D">
        <w:rPr>
          <w:rFonts w:ascii="Times New Roman" w:hAnsi="Times New Roman" w:cs="Times New Roman"/>
          <w:sz w:val="28"/>
          <w:szCs w:val="28"/>
        </w:rPr>
        <w:t xml:space="preserve"> </w:t>
      </w:r>
      <w:r w:rsidRPr="001F5C22">
        <w:rPr>
          <w:rFonts w:ascii="Times New Roman" w:hAnsi="Times New Roman" w:cs="Times New Roman"/>
          <w:sz w:val="28"/>
          <w:szCs w:val="28"/>
        </w:rPr>
        <w:t>г. №</w:t>
      </w:r>
      <w:r w:rsidR="00DF2157">
        <w:rPr>
          <w:rFonts w:ascii="Times New Roman" w:hAnsi="Times New Roman" w:cs="Times New Roman"/>
          <w:sz w:val="28"/>
          <w:szCs w:val="28"/>
        </w:rPr>
        <w:t>  </w:t>
      </w:r>
      <w:r w:rsidRPr="001F5C22">
        <w:rPr>
          <w:rFonts w:ascii="Times New Roman" w:hAnsi="Times New Roman" w:cs="Times New Roman"/>
          <w:sz w:val="28"/>
          <w:szCs w:val="28"/>
        </w:rPr>
        <w:t>СЭД</w:t>
      </w:r>
      <w:r w:rsidR="00DF2157">
        <w:rPr>
          <w:rFonts w:ascii="Times New Roman" w:hAnsi="Times New Roman" w:cs="Times New Roman"/>
          <w:sz w:val="28"/>
          <w:szCs w:val="28"/>
        </w:rPr>
        <w:noBreakHyphen/>
      </w:r>
      <w:r w:rsidRPr="001F5C22">
        <w:rPr>
          <w:rFonts w:ascii="Times New Roman" w:hAnsi="Times New Roman" w:cs="Times New Roman"/>
          <w:sz w:val="28"/>
          <w:szCs w:val="28"/>
        </w:rPr>
        <w:t>202</w:t>
      </w:r>
      <w:r w:rsidR="001F5C22" w:rsidRPr="001F5C22">
        <w:rPr>
          <w:rFonts w:ascii="Times New Roman" w:hAnsi="Times New Roman" w:cs="Times New Roman"/>
          <w:sz w:val="28"/>
          <w:szCs w:val="28"/>
        </w:rPr>
        <w:t>3</w:t>
      </w:r>
      <w:r w:rsidR="00DF2157">
        <w:rPr>
          <w:rFonts w:ascii="Times New Roman" w:hAnsi="Times New Roman" w:cs="Times New Roman"/>
          <w:sz w:val="28"/>
          <w:szCs w:val="28"/>
        </w:rPr>
        <w:noBreakHyphen/>
      </w:r>
      <w:r w:rsidRPr="001F5C22">
        <w:rPr>
          <w:rFonts w:ascii="Times New Roman" w:hAnsi="Times New Roman" w:cs="Times New Roman"/>
          <w:sz w:val="28"/>
          <w:szCs w:val="28"/>
        </w:rPr>
        <w:t>299</w:t>
      </w:r>
      <w:r w:rsidR="00DF2157">
        <w:rPr>
          <w:rFonts w:ascii="Times New Roman" w:hAnsi="Times New Roman" w:cs="Times New Roman"/>
          <w:sz w:val="28"/>
          <w:szCs w:val="28"/>
        </w:rPr>
        <w:noBreakHyphen/>
      </w:r>
      <w:r w:rsidRPr="001F5C22">
        <w:rPr>
          <w:rFonts w:ascii="Times New Roman" w:hAnsi="Times New Roman" w:cs="Times New Roman"/>
          <w:sz w:val="28"/>
          <w:szCs w:val="28"/>
        </w:rPr>
        <w:t>01-01-05.С-</w:t>
      </w:r>
      <w:r w:rsidR="007F28FC">
        <w:rPr>
          <w:rFonts w:ascii="Times New Roman" w:hAnsi="Times New Roman" w:cs="Times New Roman"/>
          <w:sz w:val="28"/>
          <w:szCs w:val="28"/>
        </w:rPr>
        <w:t>42</w:t>
      </w:r>
      <w:r w:rsidRPr="001F5C22">
        <w:rPr>
          <w:rFonts w:ascii="Times New Roman" w:hAnsi="Times New Roman" w:cs="Times New Roman"/>
          <w:sz w:val="28"/>
          <w:szCs w:val="28"/>
        </w:rPr>
        <w:t xml:space="preserve"> «</w:t>
      </w:r>
      <w:r w:rsidR="001F5C22" w:rsidRPr="001F5C22">
        <w:rPr>
          <w:rFonts w:ascii="Times New Roman" w:hAnsi="Times New Roman" w:cs="Times New Roman"/>
          <w:sz w:val="28"/>
          <w:szCs w:val="28"/>
        </w:rPr>
        <w:t>Об</w:t>
      </w:r>
      <w:r w:rsidR="009D54AE">
        <w:rPr>
          <w:rFonts w:ascii="Times New Roman" w:hAnsi="Times New Roman" w:cs="Times New Roman"/>
          <w:sz w:val="28"/>
          <w:szCs w:val="28"/>
        </w:rPr>
        <w:t xml:space="preserve"> 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F5C22" w:rsidRPr="001F5C22">
        <w:rPr>
          <w:rFonts w:ascii="Times New Roman" w:hAnsi="Times New Roman" w:cs="Times New Roman"/>
          <w:sz w:val="28"/>
        </w:rPr>
        <w:t>Порядка взаимодействия заказчиков и уполномоченного учреждения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1F5C22" w:rsidRPr="001F5C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F5C22" w:rsidRPr="001F5C22">
        <w:rPr>
          <w:rFonts w:ascii="Times New Roman" w:hAnsi="Times New Roman" w:cs="Times New Roman"/>
          <w:sz w:val="28"/>
          <w:szCs w:val="28"/>
        </w:rPr>
        <w:t>централизованного обслуживания информационно-технологической инфраструктуры заказчиков Пермского муниципального округа Пермского края</w:t>
      </w:r>
      <w:r w:rsidRPr="001F5C22">
        <w:rPr>
          <w:rFonts w:ascii="Times New Roman" w:hAnsi="Times New Roman" w:cs="Times New Roman"/>
          <w:sz w:val="28"/>
          <w:szCs w:val="28"/>
        </w:rPr>
        <w:t>»</w:t>
      </w:r>
      <w:r w:rsidR="00524068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Пермского муниципального</w:t>
      </w:r>
      <w:r w:rsidR="009D54AE">
        <w:rPr>
          <w:rFonts w:ascii="Times New Roman" w:hAnsi="Times New Roman" w:cs="Times New Roman"/>
          <w:sz w:val="28"/>
          <w:szCs w:val="28"/>
        </w:rPr>
        <w:t xml:space="preserve"> </w:t>
      </w:r>
      <w:r w:rsidR="005240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F215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524068">
        <w:rPr>
          <w:rFonts w:ascii="Times New Roman" w:hAnsi="Times New Roman" w:cs="Times New Roman"/>
          <w:sz w:val="28"/>
          <w:szCs w:val="28"/>
        </w:rPr>
        <w:t>от</w:t>
      </w:r>
      <w:r w:rsidR="00DF2157">
        <w:rPr>
          <w:rFonts w:ascii="Times New Roman" w:hAnsi="Times New Roman" w:cs="Times New Roman"/>
          <w:sz w:val="28"/>
          <w:szCs w:val="28"/>
        </w:rPr>
        <w:t xml:space="preserve"> </w:t>
      </w:r>
      <w:r w:rsidR="00524068">
        <w:rPr>
          <w:rFonts w:ascii="Times New Roman" w:hAnsi="Times New Roman" w:cs="Times New Roman"/>
          <w:sz w:val="28"/>
          <w:szCs w:val="28"/>
        </w:rPr>
        <w:t xml:space="preserve">21 апреля 2023 г. № СЭД-2023-299-01-01-05.С-273) </w:t>
      </w:r>
      <w:r w:rsidR="00715286">
        <w:rPr>
          <w:rFonts w:ascii="Times New Roman" w:hAnsi="Times New Roman" w:cs="Times New Roman"/>
          <w:sz w:val="28"/>
          <w:szCs w:val="28"/>
        </w:rPr>
        <w:t>изменение</w:t>
      </w:r>
      <w:r w:rsidR="00DF2157">
        <w:rPr>
          <w:rFonts w:ascii="Times New Roman" w:hAnsi="Times New Roman" w:cs="Times New Roman"/>
          <w:sz w:val="28"/>
          <w:szCs w:val="28"/>
        </w:rPr>
        <w:t>,</w:t>
      </w:r>
      <w:r w:rsid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CD7F6A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дополни</w:t>
      </w:r>
      <w:r w:rsid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в</w:t>
      </w:r>
      <w:r w:rsidR="00CD7F6A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его </w:t>
      </w:r>
      <w:r w:rsidR="00CD7F6A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пунк</w:t>
      </w:r>
      <w:r w:rsidR="0054511C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т</w:t>
      </w:r>
      <w:r w:rsidR="00723CD5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ом</w:t>
      </w:r>
      <w:r w:rsidR="0054511C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3765D1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</w:t>
      </w:r>
      <w:r w:rsidR="00723CD5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6</w:t>
      </w:r>
      <w:proofErr w:type="gramEnd"/>
      <w:r w:rsidR="003765D1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54511C" w:rsidRPr="00DF215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следующего содержания:</w:t>
      </w:r>
    </w:p>
    <w:p w14:paraId="28907A16" w14:textId="77777777" w:rsidR="00CD7F6A" w:rsidRPr="00CD7F6A" w:rsidRDefault="0054511C" w:rsidP="009D54AE">
      <w:pPr>
        <w:pStyle w:val="ConsPlusNormal"/>
        <w:widowControl/>
        <w:tabs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lastRenderedPageBreak/>
        <w:t>«</w:t>
      </w:r>
      <w:r w:rsidR="00723CD5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36. Муниципальное казенное учреждение «Управление жилищным фондом Пермского муниципального округа Пермского края»</w:t>
      </w:r>
      <w:proofErr w:type="gramStart"/>
      <w:r w:rsidR="00CD7F6A"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="00CE46B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»</w:t>
      </w:r>
      <w:proofErr w:type="gramEnd"/>
      <w:r w:rsidR="00CE46B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49A87582" w14:textId="77777777" w:rsidR="00DA0ADE" w:rsidRPr="00CD7F6A" w:rsidRDefault="00DA0ADE" w:rsidP="009D54AE">
      <w:pPr>
        <w:pStyle w:val="ConsPlusNormal"/>
        <w:widowControl/>
        <w:numPr>
          <w:ilvl w:val="0"/>
          <w:numId w:val="25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муниципального образования «Пермский муниципальный округ» и </w:t>
      </w:r>
      <w:r w:rsidR="00CE46B9">
        <w:rPr>
          <w:rFonts w:ascii="Times New Roman" w:hAnsi="Times New Roman" w:cs="Times New Roman"/>
          <w:sz w:val="28"/>
          <w:szCs w:val="28"/>
        </w:rPr>
        <w:t> </w:t>
      </w:r>
      <w:r w:rsidRPr="00CD7F6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Пермского муниципального округа в информационно-телекоммуникационной сети Интернет </w:t>
      </w:r>
      <w:r w:rsidRPr="0006486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="001E5AAE" w:rsidRPr="00715286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E5AAE" w:rsidRPr="00715286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E5AAE" w:rsidRPr="00715286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permokrug</w:t>
        </w:r>
        <w:proofErr w:type="spellEnd"/>
        <w:r w:rsidR="001E5AAE" w:rsidRPr="00715286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E5AAE" w:rsidRPr="00715286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6486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CD7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B0DC0F" w14:textId="77777777" w:rsidR="00DA0ADE" w:rsidRPr="00CD7F6A" w:rsidRDefault="00DA0ADE" w:rsidP="009D54AE">
      <w:pPr>
        <w:pStyle w:val="ConsPlusNormal"/>
        <w:widowControl/>
        <w:numPr>
          <w:ilvl w:val="0"/>
          <w:numId w:val="25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1E5AAE">
        <w:rPr>
          <w:rFonts w:ascii="Times New Roman" w:hAnsi="Times New Roman" w:cs="Times New Roman"/>
          <w:sz w:val="28"/>
          <w:szCs w:val="28"/>
        </w:rPr>
        <w:t>января</w:t>
      </w:r>
      <w:r w:rsidRPr="00CD7F6A">
        <w:rPr>
          <w:rFonts w:ascii="Times New Roman" w:hAnsi="Times New Roman" w:cs="Times New Roman"/>
          <w:sz w:val="28"/>
          <w:szCs w:val="28"/>
        </w:rPr>
        <w:t xml:space="preserve"> 202</w:t>
      </w:r>
      <w:r w:rsidR="001E5AAE">
        <w:rPr>
          <w:rFonts w:ascii="Times New Roman" w:hAnsi="Times New Roman" w:cs="Times New Roman"/>
          <w:sz w:val="28"/>
          <w:szCs w:val="28"/>
        </w:rPr>
        <w:t>4</w:t>
      </w:r>
      <w:r w:rsidRPr="00CD7F6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F71180" w14:textId="77777777" w:rsidR="00E969E7" w:rsidRPr="001D567E" w:rsidRDefault="00715286" w:rsidP="001D567E">
      <w:pPr>
        <w:spacing w:line="1440" w:lineRule="exact"/>
        <w:ind w:right="23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sz w:val="28"/>
          <w:szCs w:val="28"/>
        </w:rPr>
        <w:t>Г</w:t>
      </w:r>
      <w:r w:rsidR="00C438DA" w:rsidRPr="00C438D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38DA" w:rsidRPr="00C438DA">
        <w:rPr>
          <w:sz w:val="28"/>
          <w:szCs w:val="28"/>
        </w:rPr>
        <w:t xml:space="preserve"> муниципального </w:t>
      </w:r>
      <w:r w:rsidR="00147D32">
        <w:rPr>
          <w:sz w:val="28"/>
          <w:szCs w:val="28"/>
        </w:rPr>
        <w:t>округа</w:t>
      </w:r>
      <w:r w:rsidR="00C438DA">
        <w:rPr>
          <w:color w:val="000000"/>
          <w:spacing w:val="4"/>
          <w:sz w:val="28"/>
          <w:szCs w:val="28"/>
          <w:lang w:val="ru"/>
        </w:rPr>
        <w:t xml:space="preserve">                         </w:t>
      </w:r>
      <w:r w:rsidR="0055574E">
        <w:rPr>
          <w:color w:val="000000"/>
          <w:spacing w:val="4"/>
          <w:sz w:val="28"/>
          <w:szCs w:val="28"/>
          <w:lang w:val="ru"/>
        </w:rPr>
        <w:t xml:space="preserve"> </w:t>
      </w:r>
      <w:r w:rsidR="00535D22">
        <w:rPr>
          <w:color w:val="000000"/>
          <w:spacing w:val="4"/>
          <w:sz w:val="28"/>
          <w:szCs w:val="28"/>
          <w:lang w:val="ru"/>
        </w:rPr>
        <w:t xml:space="preserve"> </w:t>
      </w:r>
      <w:r w:rsidR="0055574E">
        <w:rPr>
          <w:color w:val="000000"/>
          <w:spacing w:val="4"/>
          <w:sz w:val="28"/>
          <w:szCs w:val="28"/>
          <w:lang w:val="ru"/>
        </w:rPr>
        <w:t xml:space="preserve">                      </w:t>
      </w:r>
      <w:r w:rsidR="00535D22">
        <w:rPr>
          <w:color w:val="000000"/>
          <w:spacing w:val="4"/>
          <w:sz w:val="28"/>
          <w:szCs w:val="28"/>
          <w:lang w:val="ru"/>
        </w:rPr>
        <w:t xml:space="preserve">         </w:t>
      </w:r>
      <w:r w:rsidR="00884191">
        <w:rPr>
          <w:color w:val="000000"/>
          <w:spacing w:val="4"/>
          <w:sz w:val="28"/>
          <w:szCs w:val="28"/>
          <w:lang w:val="ru"/>
        </w:rPr>
        <w:t xml:space="preserve"> </w:t>
      </w:r>
      <w:bookmarkEnd w:id="0"/>
      <w:r>
        <w:rPr>
          <w:color w:val="000000"/>
          <w:spacing w:val="4"/>
          <w:sz w:val="28"/>
          <w:szCs w:val="28"/>
          <w:lang w:val="ru"/>
        </w:rPr>
        <w:t>В.Ю.</w:t>
      </w:r>
      <w:r w:rsidR="00535D22">
        <w:rPr>
          <w:color w:val="000000"/>
          <w:spacing w:val="4"/>
          <w:sz w:val="28"/>
          <w:szCs w:val="28"/>
          <w:lang w:val="ru"/>
        </w:rPr>
        <w:t xml:space="preserve"> </w:t>
      </w:r>
      <w:r>
        <w:rPr>
          <w:color w:val="000000"/>
          <w:spacing w:val="4"/>
          <w:sz w:val="28"/>
          <w:szCs w:val="28"/>
          <w:lang w:val="ru"/>
        </w:rPr>
        <w:t>Цветов</w:t>
      </w:r>
    </w:p>
    <w:sectPr w:rsidR="00E969E7" w:rsidRPr="001D567E" w:rsidSect="00535D22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F207" w14:textId="77777777" w:rsidR="00963704" w:rsidRDefault="00963704">
      <w:r>
        <w:separator/>
      </w:r>
    </w:p>
  </w:endnote>
  <w:endnote w:type="continuationSeparator" w:id="0">
    <w:p w14:paraId="0699FD9F" w14:textId="77777777" w:rsidR="00963704" w:rsidRDefault="009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0F34" w14:textId="77777777" w:rsidR="00386B71" w:rsidRDefault="00386B7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8045C" w14:textId="77777777" w:rsidR="00963704" w:rsidRDefault="00963704">
      <w:r>
        <w:separator/>
      </w:r>
    </w:p>
  </w:footnote>
  <w:footnote w:type="continuationSeparator" w:id="0">
    <w:p w14:paraId="2891DAC4" w14:textId="77777777" w:rsidR="00963704" w:rsidRDefault="0096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C09D8" w14:textId="77777777" w:rsidR="00386B71" w:rsidRDefault="00B50A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86B7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826928" w14:textId="77777777" w:rsidR="00386B71" w:rsidRDefault="00386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FE51" w14:textId="77777777" w:rsidR="0055574E" w:rsidRDefault="00B50A8F">
    <w:pPr>
      <w:pStyle w:val="a3"/>
    </w:pPr>
    <w:r>
      <w:fldChar w:fldCharType="begin"/>
    </w:r>
    <w:r w:rsidR="0055574E">
      <w:instrText>PAGE   \* MERGEFORMAT</w:instrText>
    </w:r>
    <w:r>
      <w:fldChar w:fldCharType="separate"/>
    </w:r>
    <w:r w:rsidR="00D84E22">
      <w:rPr>
        <w:noProof/>
      </w:rPr>
      <w:t>2</w:t>
    </w:r>
    <w:r>
      <w:fldChar w:fldCharType="end"/>
    </w:r>
  </w:p>
  <w:p w14:paraId="548C2B19" w14:textId="77777777" w:rsidR="00386B71" w:rsidRDefault="00386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8B"/>
    <w:multiLevelType w:val="hybridMultilevel"/>
    <w:tmpl w:val="DB701BC4"/>
    <w:lvl w:ilvl="0" w:tplc="F4FE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D70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2">
    <w:nsid w:val="14D57035"/>
    <w:multiLevelType w:val="multilevel"/>
    <w:tmpl w:val="9F6ED0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72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41B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811AA"/>
    <w:multiLevelType w:val="hybridMultilevel"/>
    <w:tmpl w:val="CC542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B1603C"/>
    <w:multiLevelType w:val="multilevel"/>
    <w:tmpl w:val="9F6ED0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A230D"/>
    <w:multiLevelType w:val="multilevel"/>
    <w:tmpl w:val="B59808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1F6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4B6A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875045"/>
    <w:multiLevelType w:val="multilevel"/>
    <w:tmpl w:val="06B80B4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12FB9"/>
    <w:multiLevelType w:val="hybridMultilevel"/>
    <w:tmpl w:val="11C28F2E"/>
    <w:lvl w:ilvl="0" w:tplc="6F4086B4">
      <w:numFmt w:val="bullet"/>
      <w:lvlText w:val="-"/>
      <w:lvlJc w:val="left"/>
      <w:pPr>
        <w:ind w:left="132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</w:rPr>
    </w:lvl>
    <w:lvl w:ilvl="1" w:tplc="42E4999E">
      <w:numFmt w:val="bullet"/>
      <w:lvlText w:val="•"/>
      <w:lvlJc w:val="left"/>
      <w:pPr>
        <w:ind w:left="1148" w:hanging="216"/>
      </w:pPr>
      <w:rPr>
        <w:rFonts w:hint="default"/>
      </w:rPr>
    </w:lvl>
    <w:lvl w:ilvl="2" w:tplc="BC580E26">
      <w:numFmt w:val="bullet"/>
      <w:lvlText w:val="•"/>
      <w:lvlJc w:val="left"/>
      <w:pPr>
        <w:ind w:left="2156" w:hanging="216"/>
      </w:pPr>
      <w:rPr>
        <w:rFonts w:hint="default"/>
      </w:rPr>
    </w:lvl>
    <w:lvl w:ilvl="3" w:tplc="075C8FD8">
      <w:numFmt w:val="bullet"/>
      <w:lvlText w:val="•"/>
      <w:lvlJc w:val="left"/>
      <w:pPr>
        <w:ind w:left="3164" w:hanging="216"/>
      </w:pPr>
      <w:rPr>
        <w:rFonts w:hint="default"/>
      </w:rPr>
    </w:lvl>
    <w:lvl w:ilvl="4" w:tplc="CDAAA626">
      <w:numFmt w:val="bullet"/>
      <w:lvlText w:val="•"/>
      <w:lvlJc w:val="left"/>
      <w:pPr>
        <w:ind w:left="4172" w:hanging="216"/>
      </w:pPr>
      <w:rPr>
        <w:rFonts w:hint="default"/>
      </w:rPr>
    </w:lvl>
    <w:lvl w:ilvl="5" w:tplc="7276AC14">
      <w:numFmt w:val="bullet"/>
      <w:lvlText w:val="•"/>
      <w:lvlJc w:val="left"/>
      <w:pPr>
        <w:ind w:left="5180" w:hanging="216"/>
      </w:pPr>
      <w:rPr>
        <w:rFonts w:hint="default"/>
      </w:rPr>
    </w:lvl>
    <w:lvl w:ilvl="6" w:tplc="E7567662">
      <w:numFmt w:val="bullet"/>
      <w:lvlText w:val="•"/>
      <w:lvlJc w:val="left"/>
      <w:pPr>
        <w:ind w:left="6188" w:hanging="216"/>
      </w:pPr>
      <w:rPr>
        <w:rFonts w:hint="default"/>
      </w:rPr>
    </w:lvl>
    <w:lvl w:ilvl="7" w:tplc="102CDAA2">
      <w:numFmt w:val="bullet"/>
      <w:lvlText w:val="•"/>
      <w:lvlJc w:val="left"/>
      <w:pPr>
        <w:ind w:left="7196" w:hanging="216"/>
      </w:pPr>
      <w:rPr>
        <w:rFonts w:hint="default"/>
      </w:rPr>
    </w:lvl>
    <w:lvl w:ilvl="8" w:tplc="F87C729A">
      <w:numFmt w:val="bullet"/>
      <w:lvlText w:val="•"/>
      <w:lvlJc w:val="left"/>
      <w:pPr>
        <w:ind w:left="8204" w:hanging="216"/>
      </w:pPr>
      <w:rPr>
        <w:rFonts w:hint="default"/>
      </w:rPr>
    </w:lvl>
  </w:abstractNum>
  <w:abstractNum w:abstractNumId="12">
    <w:nsid w:val="2A8C6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DA7AF6"/>
    <w:multiLevelType w:val="multilevel"/>
    <w:tmpl w:val="EAC05E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2956B4"/>
    <w:multiLevelType w:val="hybridMultilevel"/>
    <w:tmpl w:val="F232E712"/>
    <w:lvl w:ilvl="0" w:tplc="1F6A7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D7B72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16">
    <w:nsid w:val="5CEE6CA2"/>
    <w:multiLevelType w:val="multilevel"/>
    <w:tmpl w:val="B7C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>
    <w:nsid w:val="627163E7"/>
    <w:multiLevelType w:val="multilevel"/>
    <w:tmpl w:val="60EEEF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66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366875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21">
    <w:nsid w:val="709B32E9"/>
    <w:multiLevelType w:val="multilevel"/>
    <w:tmpl w:val="A7B8EC3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22">
    <w:nsid w:val="70FD71BB"/>
    <w:multiLevelType w:val="hybridMultilevel"/>
    <w:tmpl w:val="1F06A262"/>
    <w:lvl w:ilvl="0" w:tplc="F4FE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7380F"/>
    <w:multiLevelType w:val="multilevel"/>
    <w:tmpl w:val="B63A691A"/>
    <w:lvl w:ilvl="0">
      <w:start w:val="1"/>
      <w:numFmt w:val="decimal"/>
      <w:lvlText w:val="%1."/>
      <w:lvlJc w:val="left"/>
      <w:pPr>
        <w:ind w:left="563" w:hanging="432"/>
      </w:pPr>
      <w:rPr>
        <w:rFonts w:ascii="Times New Roman" w:eastAsia="Courier New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2" w:hanging="71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0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1960" w:hanging="1000"/>
      </w:pPr>
      <w:rPr>
        <w:rFonts w:hint="default"/>
      </w:rPr>
    </w:lvl>
    <w:lvl w:ilvl="4">
      <w:numFmt w:val="bullet"/>
      <w:lvlText w:val="•"/>
      <w:lvlJc w:val="left"/>
      <w:pPr>
        <w:ind w:left="3140" w:hanging="1000"/>
      </w:pPr>
      <w:rPr>
        <w:rFonts w:hint="default"/>
      </w:rPr>
    </w:lvl>
    <w:lvl w:ilvl="5">
      <w:numFmt w:val="bullet"/>
      <w:lvlText w:val="•"/>
      <w:lvlJc w:val="left"/>
      <w:pPr>
        <w:ind w:left="4320" w:hanging="1000"/>
      </w:pPr>
      <w:rPr>
        <w:rFonts w:hint="default"/>
      </w:rPr>
    </w:lvl>
    <w:lvl w:ilvl="6">
      <w:numFmt w:val="bullet"/>
      <w:lvlText w:val="•"/>
      <w:lvlJc w:val="left"/>
      <w:pPr>
        <w:ind w:left="5500" w:hanging="1000"/>
      </w:pPr>
      <w:rPr>
        <w:rFonts w:hint="default"/>
      </w:rPr>
    </w:lvl>
    <w:lvl w:ilvl="7">
      <w:numFmt w:val="bullet"/>
      <w:lvlText w:val="•"/>
      <w:lvlJc w:val="left"/>
      <w:pPr>
        <w:ind w:left="6680" w:hanging="1000"/>
      </w:pPr>
      <w:rPr>
        <w:rFonts w:hint="default"/>
      </w:rPr>
    </w:lvl>
    <w:lvl w:ilvl="8">
      <w:numFmt w:val="bullet"/>
      <w:lvlText w:val="•"/>
      <w:lvlJc w:val="left"/>
      <w:pPr>
        <w:ind w:left="7860" w:hanging="1000"/>
      </w:pPr>
      <w:rPr>
        <w:rFonts w:hint="default"/>
      </w:rPr>
    </w:lvl>
  </w:abstractNum>
  <w:abstractNum w:abstractNumId="24">
    <w:nsid w:val="7B390876"/>
    <w:multiLevelType w:val="multilevel"/>
    <w:tmpl w:val="AD343E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FB16DF5"/>
    <w:multiLevelType w:val="multilevel"/>
    <w:tmpl w:val="3AFE6CE6"/>
    <w:lvl w:ilvl="0">
      <w:start w:val="1"/>
      <w:numFmt w:val="decimal"/>
      <w:lvlText w:val="2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0"/>
  </w:num>
  <w:num w:numId="5">
    <w:abstractNumId w:val="24"/>
  </w:num>
  <w:num w:numId="6">
    <w:abstractNumId w:val="7"/>
  </w:num>
  <w:num w:numId="7">
    <w:abstractNumId w:val="16"/>
  </w:num>
  <w:num w:numId="8">
    <w:abstractNumId w:val="13"/>
  </w:num>
  <w:num w:numId="9">
    <w:abstractNumId w:val="21"/>
  </w:num>
  <w:num w:numId="10">
    <w:abstractNumId w:val="15"/>
  </w:num>
  <w:num w:numId="11">
    <w:abstractNumId w:val="11"/>
  </w:num>
  <w:num w:numId="12">
    <w:abstractNumId w:val="23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22"/>
  </w:num>
  <w:num w:numId="18">
    <w:abstractNumId w:val="0"/>
  </w:num>
  <w:num w:numId="19">
    <w:abstractNumId w:val="14"/>
  </w:num>
  <w:num w:numId="20">
    <w:abstractNumId w:val="5"/>
  </w:num>
  <w:num w:numId="21">
    <w:abstractNumId w:val="20"/>
  </w:num>
  <w:num w:numId="22">
    <w:abstractNumId w:val="1"/>
  </w:num>
  <w:num w:numId="23">
    <w:abstractNumId w:val="12"/>
  </w:num>
  <w:num w:numId="24">
    <w:abstractNumId w:val="17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954"/>
    <w:rsid w:val="00005D16"/>
    <w:rsid w:val="00014BFB"/>
    <w:rsid w:val="00024C0D"/>
    <w:rsid w:val="00036F88"/>
    <w:rsid w:val="0005116B"/>
    <w:rsid w:val="00063977"/>
    <w:rsid w:val="0006486E"/>
    <w:rsid w:val="00065FBF"/>
    <w:rsid w:val="000669E3"/>
    <w:rsid w:val="00076C84"/>
    <w:rsid w:val="00077FD7"/>
    <w:rsid w:val="000C18D0"/>
    <w:rsid w:val="000C4CD5"/>
    <w:rsid w:val="000C6479"/>
    <w:rsid w:val="0012037D"/>
    <w:rsid w:val="00126EF2"/>
    <w:rsid w:val="00140AB4"/>
    <w:rsid w:val="0014351D"/>
    <w:rsid w:val="00146B0F"/>
    <w:rsid w:val="00147D32"/>
    <w:rsid w:val="001548D6"/>
    <w:rsid w:val="00171F1A"/>
    <w:rsid w:val="00194276"/>
    <w:rsid w:val="001A30EF"/>
    <w:rsid w:val="001B4E2C"/>
    <w:rsid w:val="001D02CD"/>
    <w:rsid w:val="001D2BFA"/>
    <w:rsid w:val="001D567E"/>
    <w:rsid w:val="001E268C"/>
    <w:rsid w:val="001E365B"/>
    <w:rsid w:val="001E5AAE"/>
    <w:rsid w:val="001F15E9"/>
    <w:rsid w:val="001F5C22"/>
    <w:rsid w:val="0020287C"/>
    <w:rsid w:val="00203BDC"/>
    <w:rsid w:val="00204586"/>
    <w:rsid w:val="00205A70"/>
    <w:rsid w:val="002104C5"/>
    <w:rsid w:val="002161DA"/>
    <w:rsid w:val="0022560C"/>
    <w:rsid w:val="002330C4"/>
    <w:rsid w:val="00233955"/>
    <w:rsid w:val="00242B04"/>
    <w:rsid w:val="00245643"/>
    <w:rsid w:val="0026107E"/>
    <w:rsid w:val="002C5660"/>
    <w:rsid w:val="002D6E33"/>
    <w:rsid w:val="002E0F99"/>
    <w:rsid w:val="00302E08"/>
    <w:rsid w:val="003045B0"/>
    <w:rsid w:val="00311179"/>
    <w:rsid w:val="003259BC"/>
    <w:rsid w:val="00330566"/>
    <w:rsid w:val="00334730"/>
    <w:rsid w:val="00344AEE"/>
    <w:rsid w:val="00354B18"/>
    <w:rsid w:val="003652A1"/>
    <w:rsid w:val="003739D7"/>
    <w:rsid w:val="003765D1"/>
    <w:rsid w:val="0038538F"/>
    <w:rsid w:val="00386B71"/>
    <w:rsid w:val="00393A4B"/>
    <w:rsid w:val="003D3E02"/>
    <w:rsid w:val="00403684"/>
    <w:rsid w:val="00412545"/>
    <w:rsid w:val="00414494"/>
    <w:rsid w:val="00421D6F"/>
    <w:rsid w:val="0042345A"/>
    <w:rsid w:val="00451147"/>
    <w:rsid w:val="00453A25"/>
    <w:rsid w:val="0045656B"/>
    <w:rsid w:val="00461B56"/>
    <w:rsid w:val="00467AC4"/>
    <w:rsid w:val="004705DF"/>
    <w:rsid w:val="00471374"/>
    <w:rsid w:val="00480BCF"/>
    <w:rsid w:val="00482A25"/>
    <w:rsid w:val="00483259"/>
    <w:rsid w:val="004A19C2"/>
    <w:rsid w:val="004A48A4"/>
    <w:rsid w:val="004B0CB7"/>
    <w:rsid w:val="004B417F"/>
    <w:rsid w:val="004D7D93"/>
    <w:rsid w:val="004F3099"/>
    <w:rsid w:val="004F49CA"/>
    <w:rsid w:val="00502CF3"/>
    <w:rsid w:val="0051502C"/>
    <w:rsid w:val="00524068"/>
    <w:rsid w:val="00535D22"/>
    <w:rsid w:val="00542E50"/>
    <w:rsid w:val="0054511C"/>
    <w:rsid w:val="00545D4F"/>
    <w:rsid w:val="00546827"/>
    <w:rsid w:val="0055574E"/>
    <w:rsid w:val="005608E0"/>
    <w:rsid w:val="00571308"/>
    <w:rsid w:val="00572091"/>
    <w:rsid w:val="00576A32"/>
    <w:rsid w:val="00577234"/>
    <w:rsid w:val="005922D0"/>
    <w:rsid w:val="005950A8"/>
    <w:rsid w:val="00596515"/>
    <w:rsid w:val="005A2879"/>
    <w:rsid w:val="005A2BE1"/>
    <w:rsid w:val="005A4F29"/>
    <w:rsid w:val="005B3EA8"/>
    <w:rsid w:val="005B7C2C"/>
    <w:rsid w:val="005C20C8"/>
    <w:rsid w:val="005C38F6"/>
    <w:rsid w:val="005D1969"/>
    <w:rsid w:val="00602C08"/>
    <w:rsid w:val="00603E17"/>
    <w:rsid w:val="006155F3"/>
    <w:rsid w:val="00616A94"/>
    <w:rsid w:val="00621C65"/>
    <w:rsid w:val="00625DF7"/>
    <w:rsid w:val="006312AA"/>
    <w:rsid w:val="00637B08"/>
    <w:rsid w:val="00640A36"/>
    <w:rsid w:val="00660A75"/>
    <w:rsid w:val="00662DD7"/>
    <w:rsid w:val="00667A75"/>
    <w:rsid w:val="00676157"/>
    <w:rsid w:val="00685F1E"/>
    <w:rsid w:val="00690E83"/>
    <w:rsid w:val="00697783"/>
    <w:rsid w:val="006A5449"/>
    <w:rsid w:val="006A7EF7"/>
    <w:rsid w:val="006B5579"/>
    <w:rsid w:val="006B6F42"/>
    <w:rsid w:val="006C2F9D"/>
    <w:rsid w:val="006C5CBE"/>
    <w:rsid w:val="006C6E1D"/>
    <w:rsid w:val="006D228D"/>
    <w:rsid w:val="006D32B3"/>
    <w:rsid w:val="006F2225"/>
    <w:rsid w:val="006F684A"/>
    <w:rsid w:val="006F6C51"/>
    <w:rsid w:val="006F7533"/>
    <w:rsid w:val="007140F4"/>
    <w:rsid w:val="00715286"/>
    <w:rsid w:val="007168FE"/>
    <w:rsid w:val="00722453"/>
    <w:rsid w:val="00722788"/>
    <w:rsid w:val="00723CCA"/>
    <w:rsid w:val="00723CD5"/>
    <w:rsid w:val="00724796"/>
    <w:rsid w:val="00773171"/>
    <w:rsid w:val="00773C0E"/>
    <w:rsid w:val="00774DCD"/>
    <w:rsid w:val="007806C1"/>
    <w:rsid w:val="00793F08"/>
    <w:rsid w:val="007B6EB3"/>
    <w:rsid w:val="007B75C5"/>
    <w:rsid w:val="007C7048"/>
    <w:rsid w:val="007C7371"/>
    <w:rsid w:val="007D47C9"/>
    <w:rsid w:val="007D5ED4"/>
    <w:rsid w:val="007E6674"/>
    <w:rsid w:val="007F28FC"/>
    <w:rsid w:val="008005A0"/>
    <w:rsid w:val="00802EFD"/>
    <w:rsid w:val="0080703F"/>
    <w:rsid w:val="00807DB0"/>
    <w:rsid w:val="008148AA"/>
    <w:rsid w:val="00817ACA"/>
    <w:rsid w:val="008278F3"/>
    <w:rsid w:val="00835C1D"/>
    <w:rsid w:val="008419E2"/>
    <w:rsid w:val="008514B8"/>
    <w:rsid w:val="00851849"/>
    <w:rsid w:val="00856810"/>
    <w:rsid w:val="00860C6F"/>
    <w:rsid w:val="00863DEC"/>
    <w:rsid w:val="00864234"/>
    <w:rsid w:val="00864B75"/>
    <w:rsid w:val="008814A0"/>
    <w:rsid w:val="00883DF2"/>
    <w:rsid w:val="00884191"/>
    <w:rsid w:val="008865A4"/>
    <w:rsid w:val="008A7643"/>
    <w:rsid w:val="008C01CD"/>
    <w:rsid w:val="008D739F"/>
    <w:rsid w:val="008F677F"/>
    <w:rsid w:val="00900A1B"/>
    <w:rsid w:val="009063F7"/>
    <w:rsid w:val="009133A5"/>
    <w:rsid w:val="0092233D"/>
    <w:rsid w:val="009426E1"/>
    <w:rsid w:val="00963704"/>
    <w:rsid w:val="00973014"/>
    <w:rsid w:val="009746A7"/>
    <w:rsid w:val="00974C42"/>
    <w:rsid w:val="009A7BEC"/>
    <w:rsid w:val="009B151F"/>
    <w:rsid w:val="009B5F4B"/>
    <w:rsid w:val="009D04CB"/>
    <w:rsid w:val="009D54AE"/>
    <w:rsid w:val="009E0131"/>
    <w:rsid w:val="009E5B5A"/>
    <w:rsid w:val="009E7B86"/>
    <w:rsid w:val="009F1C6A"/>
    <w:rsid w:val="00A005FD"/>
    <w:rsid w:val="00A15878"/>
    <w:rsid w:val="00A41075"/>
    <w:rsid w:val="00A72BE8"/>
    <w:rsid w:val="00A72C14"/>
    <w:rsid w:val="00A93874"/>
    <w:rsid w:val="00A95E92"/>
    <w:rsid w:val="00A96183"/>
    <w:rsid w:val="00AA631C"/>
    <w:rsid w:val="00AA6B6A"/>
    <w:rsid w:val="00AB2E02"/>
    <w:rsid w:val="00AC38A0"/>
    <w:rsid w:val="00AC46B2"/>
    <w:rsid w:val="00AC6FA0"/>
    <w:rsid w:val="00AD41C1"/>
    <w:rsid w:val="00AE14A7"/>
    <w:rsid w:val="00B0457E"/>
    <w:rsid w:val="00B04990"/>
    <w:rsid w:val="00B24E5F"/>
    <w:rsid w:val="00B41AD7"/>
    <w:rsid w:val="00B50A8F"/>
    <w:rsid w:val="00B61075"/>
    <w:rsid w:val="00B87F39"/>
    <w:rsid w:val="00B931FE"/>
    <w:rsid w:val="00B977AC"/>
    <w:rsid w:val="00BA44EF"/>
    <w:rsid w:val="00BB6EA3"/>
    <w:rsid w:val="00BC0A61"/>
    <w:rsid w:val="00BC3500"/>
    <w:rsid w:val="00BC7DBA"/>
    <w:rsid w:val="00BD0E20"/>
    <w:rsid w:val="00BD627B"/>
    <w:rsid w:val="00BE0710"/>
    <w:rsid w:val="00BF4376"/>
    <w:rsid w:val="00BF6DAF"/>
    <w:rsid w:val="00C0151A"/>
    <w:rsid w:val="00C05723"/>
    <w:rsid w:val="00C075F6"/>
    <w:rsid w:val="00C12EBD"/>
    <w:rsid w:val="00C438DA"/>
    <w:rsid w:val="00C47159"/>
    <w:rsid w:val="00C600B9"/>
    <w:rsid w:val="00C66CD5"/>
    <w:rsid w:val="00C80448"/>
    <w:rsid w:val="00C81C58"/>
    <w:rsid w:val="00C825E9"/>
    <w:rsid w:val="00C83188"/>
    <w:rsid w:val="00CA1CFD"/>
    <w:rsid w:val="00CA4CCB"/>
    <w:rsid w:val="00CA7CC4"/>
    <w:rsid w:val="00CB01D0"/>
    <w:rsid w:val="00CC4995"/>
    <w:rsid w:val="00CD4556"/>
    <w:rsid w:val="00CD7F6A"/>
    <w:rsid w:val="00CE46B9"/>
    <w:rsid w:val="00D0255E"/>
    <w:rsid w:val="00D06D54"/>
    <w:rsid w:val="00D133FB"/>
    <w:rsid w:val="00D24FB4"/>
    <w:rsid w:val="00D309C2"/>
    <w:rsid w:val="00D5305D"/>
    <w:rsid w:val="00D57A7F"/>
    <w:rsid w:val="00D66D42"/>
    <w:rsid w:val="00D74413"/>
    <w:rsid w:val="00D749EC"/>
    <w:rsid w:val="00D74CBA"/>
    <w:rsid w:val="00D82EA7"/>
    <w:rsid w:val="00D84E22"/>
    <w:rsid w:val="00D860F1"/>
    <w:rsid w:val="00D95C2C"/>
    <w:rsid w:val="00DA0ADE"/>
    <w:rsid w:val="00DA33E5"/>
    <w:rsid w:val="00DB2D0E"/>
    <w:rsid w:val="00DB37B4"/>
    <w:rsid w:val="00DB380C"/>
    <w:rsid w:val="00DD52E8"/>
    <w:rsid w:val="00DE7B16"/>
    <w:rsid w:val="00DF146C"/>
    <w:rsid w:val="00DF1B91"/>
    <w:rsid w:val="00DF2157"/>
    <w:rsid w:val="00E057DB"/>
    <w:rsid w:val="00E07298"/>
    <w:rsid w:val="00E3157D"/>
    <w:rsid w:val="00E3262D"/>
    <w:rsid w:val="00E36CA9"/>
    <w:rsid w:val="00E55D54"/>
    <w:rsid w:val="00E57791"/>
    <w:rsid w:val="00E63214"/>
    <w:rsid w:val="00E8503C"/>
    <w:rsid w:val="00E87005"/>
    <w:rsid w:val="00E969E7"/>
    <w:rsid w:val="00E97467"/>
    <w:rsid w:val="00EA72BE"/>
    <w:rsid w:val="00EB4DFD"/>
    <w:rsid w:val="00EB7BE3"/>
    <w:rsid w:val="00EC5125"/>
    <w:rsid w:val="00EF3F35"/>
    <w:rsid w:val="00EF7540"/>
    <w:rsid w:val="00F25EE9"/>
    <w:rsid w:val="00F26E3F"/>
    <w:rsid w:val="00F3312E"/>
    <w:rsid w:val="00F4477E"/>
    <w:rsid w:val="00F45412"/>
    <w:rsid w:val="00F728B0"/>
    <w:rsid w:val="00F846AE"/>
    <w:rsid w:val="00F91D3D"/>
    <w:rsid w:val="00FA1660"/>
    <w:rsid w:val="00FB1BB1"/>
    <w:rsid w:val="00FB2A0F"/>
    <w:rsid w:val="00FB7C34"/>
    <w:rsid w:val="00FC18A5"/>
    <w:rsid w:val="00FC625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4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">
    <w:name w:val="Заголовок №1_"/>
    <w:link w:val="10"/>
    <w:rsid w:val="00354B18"/>
    <w:rPr>
      <w:spacing w:val="8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  <w:lang w:val="x-none" w:eastAsia="x-none"/>
    </w:rPr>
  </w:style>
  <w:style w:type="character" w:customStyle="1" w:styleId="af0">
    <w:name w:val="Основной текст_"/>
    <w:link w:val="11"/>
    <w:rsid w:val="00354B18"/>
    <w:rPr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  <w:lang w:val="x-none" w:eastAsia="x-none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1E5A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">
    <w:name w:val="Заголовок №1_"/>
    <w:link w:val="10"/>
    <w:rsid w:val="00354B18"/>
    <w:rPr>
      <w:spacing w:val="8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  <w:lang w:val="x-none" w:eastAsia="x-none"/>
    </w:rPr>
  </w:style>
  <w:style w:type="character" w:customStyle="1" w:styleId="af0">
    <w:name w:val="Основной текст_"/>
    <w:link w:val="11"/>
    <w:rsid w:val="00354B18"/>
    <w:rPr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  <w:lang w:val="x-none" w:eastAsia="x-none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1E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C1B0-BAAB-4BC0-8F4F-00955C4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1727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2022-01-11T04:56:00Z</cp:lastPrinted>
  <dcterms:created xsi:type="dcterms:W3CDTF">2024-02-28T10:11:00Z</dcterms:created>
  <dcterms:modified xsi:type="dcterms:W3CDTF">2024-02-28T10:11:00Z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взаимодействия Заказчиков и Уполномоченного органа на определение поставщиков (подрядчиков, исполнителей) для заказчиков Пермского муниципального района</vt:lpwstr>
  </property>
  <property fmtid="{D5CDD505-2E9C-101B-9397-08002B2CF9AE}" pid="3" name="reg_date">
    <vt:lpwstr>23.09.2019</vt:lpwstr>
  </property>
  <property fmtid="{D5CDD505-2E9C-101B-9397-08002B2CF9AE}" pid="4" name="reg_number">
    <vt:lpwstr>590</vt:lpwstr>
  </property>
  <property fmtid="{D5CDD505-2E9C-101B-9397-08002B2CF9AE}" pid="5" name="r_object_id">
    <vt:lpwstr>09000001a556a1f7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